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207" w:rsidRPr="00ED0207" w:rsidRDefault="00ED0207" w:rsidP="00ED0207">
      <w:pPr>
        <w:jc w:val="center"/>
        <w:rPr>
          <w:rFonts w:ascii="Times New Roman" w:hAnsi="Times New Roman" w:cs="Times New Roman"/>
        </w:rPr>
      </w:pPr>
      <w:r w:rsidRPr="00ED0207">
        <w:rPr>
          <w:rFonts w:ascii="Times New Roman" w:hAnsi="Times New Roman" w:cs="Times New Roman"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207" w:rsidRPr="00ED0207" w:rsidRDefault="00ED0207" w:rsidP="00ED0207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ED0207" w:rsidRPr="00ED0207" w:rsidRDefault="00ED0207" w:rsidP="00ED0207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ED0207" w:rsidRPr="00ED0207" w:rsidRDefault="00ED0207" w:rsidP="00ED0207">
      <w:pPr>
        <w:jc w:val="center"/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:rsidR="00ED0207" w:rsidRPr="00ED0207" w:rsidRDefault="00ED0207" w:rsidP="00ED0207">
      <w:pPr>
        <w:rPr>
          <w:rFonts w:ascii="Times New Roman" w:hAnsi="Times New Roman" w:cs="Times New Roman"/>
          <w:sz w:val="16"/>
          <w:szCs w:val="16"/>
        </w:rPr>
      </w:pPr>
    </w:p>
    <w:p w:rsidR="00ED0207" w:rsidRPr="00ED0207" w:rsidRDefault="00ED0207" w:rsidP="00ED0207">
      <w:pPr>
        <w:pStyle w:val="3"/>
        <w:rPr>
          <w:spacing w:val="100"/>
          <w:sz w:val="34"/>
          <w:szCs w:val="34"/>
        </w:rPr>
      </w:pPr>
      <w:r w:rsidRPr="00ED0207">
        <w:rPr>
          <w:spacing w:val="100"/>
          <w:sz w:val="34"/>
          <w:szCs w:val="34"/>
        </w:rPr>
        <w:t>ПОСТАНОВЛЕНИЕ</w:t>
      </w:r>
    </w:p>
    <w:p w:rsidR="00ED0207" w:rsidRPr="00ED0207" w:rsidRDefault="00ED0207" w:rsidP="00ED0207">
      <w:pPr>
        <w:rPr>
          <w:rFonts w:ascii="Times New Roman" w:hAnsi="Times New Roman" w:cs="Times New Roman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color w:val="2D1400"/>
          <w:sz w:val="34"/>
          <w:szCs w:val="34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>От _________________ № ___________________</w:t>
      </w: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:rsidR="00716F3D" w:rsidRDefault="00716F3D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sz w:val="26"/>
          <w:szCs w:val="26"/>
        </w:rPr>
      </w:pPr>
    </w:p>
    <w:p w:rsidR="009B4A4C" w:rsidRPr="00E70CB2" w:rsidRDefault="00740C6D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460FC">
        <w:rPr>
          <w:rFonts w:ascii="Times New Roman" w:hAnsi="Times New Roman" w:cs="Times New Roman"/>
          <w:sz w:val="26"/>
          <w:szCs w:val="26"/>
        </w:rPr>
        <w:t>б утверждении протокола</w:t>
      </w:r>
    </w:p>
    <w:p w:rsidR="00716F3D" w:rsidRPr="00E70CB2" w:rsidRDefault="00716F3D" w:rsidP="00984723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8139F7" w:rsidRPr="00176C27" w:rsidRDefault="008139F7" w:rsidP="00176C27">
      <w:pPr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354507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23.11.1995 № 174-ФЗ «Об экологической экспертизе», статьей 5 Закона Ярославской области от 22.12.2015 </w:t>
      </w:r>
      <w:r w:rsidR="00AF248A">
        <w:rPr>
          <w:rFonts w:ascii="Times New Roman" w:hAnsi="Times New Roman" w:cs="Times New Roman"/>
          <w:sz w:val="26"/>
          <w:szCs w:val="26"/>
        </w:rPr>
        <w:t xml:space="preserve">  </w:t>
      </w:r>
      <w:r w:rsidRPr="00354507">
        <w:rPr>
          <w:rFonts w:ascii="Times New Roman" w:hAnsi="Times New Roman" w:cs="Times New Roman"/>
          <w:sz w:val="26"/>
          <w:szCs w:val="26"/>
        </w:rPr>
        <w:t xml:space="preserve">№ 112-з «Об особо охраняемых природных территориях регионального и местного значения в Ярославской области», приказом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среду», Порядком проведения общественных обсуждений намечаемой или осуществляемой хозяйственной и иной деятельности, подлежащей экологической экспертизе, </w:t>
      </w:r>
      <w:r w:rsidRPr="00176C27">
        <w:rPr>
          <w:rFonts w:ascii="Times New Roman" w:hAnsi="Times New Roman" w:cs="Times New Roman"/>
          <w:sz w:val="26"/>
          <w:szCs w:val="26"/>
        </w:rPr>
        <w:t xml:space="preserve">утвержденным постановлением Администрации г. Переславля-Залесского от 19.01.2010 № 25, </w:t>
      </w:r>
      <w:r w:rsidR="00CE1CCA" w:rsidRPr="00176C27">
        <w:rPr>
          <w:rFonts w:ascii="Times New Roman" w:hAnsi="Times New Roman" w:cs="Times New Roman"/>
          <w:sz w:val="26"/>
          <w:szCs w:val="26"/>
        </w:rPr>
        <w:t>с п</w:t>
      </w:r>
      <w:r w:rsidR="0079623C" w:rsidRPr="00176C27">
        <w:rPr>
          <w:rFonts w:ascii="Times New Roman" w:hAnsi="Times New Roman" w:cs="Times New Roman"/>
          <w:color w:val="000000"/>
          <w:sz w:val="26"/>
          <w:szCs w:val="26"/>
        </w:rPr>
        <w:t>остановлени</w:t>
      </w:r>
      <w:r w:rsidR="0079623C" w:rsidRPr="00176C27">
        <w:rPr>
          <w:rFonts w:ascii="Times New Roman" w:hAnsi="Times New Roman" w:cs="Times New Roman"/>
          <w:sz w:val="26"/>
          <w:szCs w:val="26"/>
        </w:rPr>
        <w:t>е</w:t>
      </w:r>
      <w:r w:rsidR="00CE1CCA" w:rsidRPr="00176C27">
        <w:rPr>
          <w:rFonts w:ascii="Times New Roman" w:hAnsi="Times New Roman" w:cs="Times New Roman"/>
          <w:sz w:val="26"/>
          <w:szCs w:val="26"/>
        </w:rPr>
        <w:t>м</w:t>
      </w:r>
      <w:r w:rsidR="0079623C" w:rsidRPr="00176C27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города Переславля-Залесского </w:t>
      </w:r>
      <w:r w:rsidR="00176C27" w:rsidRPr="00176C27">
        <w:rPr>
          <w:rFonts w:ascii="Times New Roman" w:hAnsi="Times New Roman" w:cs="Times New Roman"/>
          <w:color w:val="000000"/>
          <w:sz w:val="26"/>
          <w:szCs w:val="26"/>
        </w:rPr>
        <w:t xml:space="preserve">от 01.10.2024 № ПОС.03-2476/24 </w:t>
      </w:r>
      <w:r w:rsidR="007F5D5D" w:rsidRPr="00176C27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7F5D5D" w:rsidRPr="00176C27">
        <w:rPr>
          <w:rFonts w:ascii="Times New Roman" w:hAnsi="Times New Roman" w:cs="Times New Roman"/>
          <w:sz w:val="26"/>
          <w:szCs w:val="26"/>
        </w:rPr>
        <w:t>О назначении общественных обсуждений»</w:t>
      </w:r>
      <w:r w:rsidRPr="00176C27">
        <w:rPr>
          <w:rFonts w:ascii="Times New Roman" w:hAnsi="Times New Roman" w:cs="Times New Roman"/>
          <w:sz w:val="26"/>
          <w:szCs w:val="26"/>
        </w:rPr>
        <w:t xml:space="preserve">, руководствуясь Уставом городского округа город Переславль-Залесский Ярославской области, </w:t>
      </w:r>
    </w:p>
    <w:p w:rsidR="008A75DA" w:rsidRDefault="008A75DA" w:rsidP="00F74066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</w:p>
    <w:p w:rsidR="009B4A4C" w:rsidRPr="00E70CB2" w:rsidRDefault="009B4A4C" w:rsidP="00F74066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  <w:r w:rsidRPr="00E70CB2">
        <w:rPr>
          <w:rFonts w:ascii="Times New Roman" w:hAnsi="Times New Roman" w:cs="Times New Roman"/>
          <w:sz w:val="28"/>
          <w:szCs w:val="26"/>
        </w:rPr>
        <w:t>Администрация города Переславля-Залесского постановляет:</w:t>
      </w:r>
    </w:p>
    <w:p w:rsidR="009B4A4C" w:rsidRPr="001D6517" w:rsidRDefault="009B4A4C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176C27" w:rsidRPr="00176C27" w:rsidRDefault="004E2888" w:rsidP="00176C27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76C27">
        <w:rPr>
          <w:rFonts w:ascii="Times New Roman" w:hAnsi="Times New Roman" w:cs="Times New Roman"/>
          <w:sz w:val="26"/>
          <w:szCs w:val="26"/>
        </w:rPr>
        <w:t>1.</w:t>
      </w:r>
      <w:r w:rsidR="003127C5" w:rsidRPr="00176C27">
        <w:rPr>
          <w:rFonts w:ascii="Times New Roman" w:hAnsi="Times New Roman" w:cs="Times New Roman"/>
          <w:sz w:val="26"/>
          <w:szCs w:val="26"/>
        </w:rPr>
        <w:t xml:space="preserve"> </w:t>
      </w:r>
      <w:r w:rsidR="009F6950" w:rsidRPr="00176C27">
        <w:rPr>
          <w:rFonts w:ascii="Times New Roman" w:hAnsi="Times New Roman" w:cs="Times New Roman"/>
          <w:sz w:val="26"/>
          <w:szCs w:val="26"/>
        </w:rPr>
        <w:t>Утвердить протокол</w:t>
      </w:r>
      <w:r w:rsidR="00176C27">
        <w:rPr>
          <w:rFonts w:ascii="Times New Roman" w:hAnsi="Times New Roman" w:cs="Times New Roman"/>
          <w:sz w:val="26"/>
          <w:szCs w:val="26"/>
        </w:rPr>
        <w:t xml:space="preserve"> </w:t>
      </w:r>
      <w:r w:rsidR="00586724" w:rsidRPr="00176C27">
        <w:rPr>
          <w:rFonts w:ascii="Times New Roman" w:hAnsi="Times New Roman" w:cs="Times New Roman"/>
          <w:sz w:val="26"/>
          <w:szCs w:val="26"/>
        </w:rPr>
        <w:t xml:space="preserve">от </w:t>
      </w:r>
      <w:r w:rsidR="003316D7" w:rsidRPr="00176C27">
        <w:rPr>
          <w:rFonts w:ascii="Times New Roman" w:hAnsi="Times New Roman" w:cs="Times New Roman"/>
          <w:sz w:val="26"/>
          <w:szCs w:val="26"/>
        </w:rPr>
        <w:t>25.10</w:t>
      </w:r>
      <w:r w:rsidR="00E606E8" w:rsidRPr="00176C27">
        <w:rPr>
          <w:rFonts w:ascii="Times New Roman" w:hAnsi="Times New Roman" w:cs="Times New Roman"/>
          <w:sz w:val="26"/>
          <w:szCs w:val="26"/>
        </w:rPr>
        <w:t>.2024</w:t>
      </w:r>
      <w:r w:rsidR="0079623C" w:rsidRPr="00176C27">
        <w:rPr>
          <w:rFonts w:ascii="Times New Roman" w:hAnsi="Times New Roman" w:cs="Times New Roman"/>
          <w:sz w:val="26"/>
          <w:szCs w:val="26"/>
        </w:rPr>
        <w:t xml:space="preserve"> </w:t>
      </w:r>
      <w:r w:rsidR="00176C27" w:rsidRPr="00176C27">
        <w:rPr>
          <w:rFonts w:ascii="Times New Roman" w:hAnsi="Times New Roman" w:cs="Times New Roman"/>
          <w:color w:val="000000"/>
          <w:sz w:val="26"/>
          <w:szCs w:val="26"/>
        </w:rPr>
        <w:t xml:space="preserve">проведенных общественных обсуждений </w:t>
      </w:r>
      <w:r w:rsidR="00176C27" w:rsidRPr="00176C27">
        <w:rPr>
          <w:rFonts w:ascii="Times New Roman" w:hAnsi="Times New Roman" w:cs="Times New Roman"/>
          <w:sz w:val="26"/>
          <w:szCs w:val="26"/>
        </w:rPr>
        <w:t>объекта экологической экспертизы – проектной документации, включая предварительные материалы оценки воздействия на окружающую среду, по объекту: «МН «Ярославль-Москва». Повышение надежности электроснабжения ПКУ 7 на 130 км. МН «Ярославль-Москва» 130 км ЛЗ №8. Строительство»</w:t>
      </w:r>
      <w:r w:rsidR="00084CF4">
        <w:rPr>
          <w:rFonts w:ascii="Times New Roman" w:hAnsi="Times New Roman" w:cs="Times New Roman"/>
          <w:sz w:val="26"/>
          <w:szCs w:val="26"/>
        </w:rPr>
        <w:t>.</w:t>
      </w:r>
    </w:p>
    <w:p w:rsidR="001D6517" w:rsidRPr="001D6517" w:rsidRDefault="00FA16EE" w:rsidP="00176C27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D6517">
        <w:rPr>
          <w:rFonts w:ascii="Times New Roman" w:hAnsi="Times New Roman" w:cs="Times New Roman"/>
          <w:sz w:val="26"/>
          <w:szCs w:val="26"/>
        </w:rPr>
        <w:t xml:space="preserve">2. </w:t>
      </w:r>
      <w:r w:rsidR="001551A3" w:rsidRPr="001D6517">
        <w:rPr>
          <w:rFonts w:ascii="Times New Roman" w:hAnsi="Times New Roman" w:cs="Times New Roman"/>
          <w:sz w:val="26"/>
          <w:szCs w:val="26"/>
        </w:rPr>
        <w:t>МКУ «Центр развития город</w:t>
      </w:r>
      <w:r w:rsidR="00F11B20" w:rsidRPr="001D6517">
        <w:rPr>
          <w:rFonts w:ascii="Times New Roman" w:hAnsi="Times New Roman" w:cs="Times New Roman"/>
          <w:sz w:val="26"/>
          <w:szCs w:val="26"/>
        </w:rPr>
        <w:t>а</w:t>
      </w:r>
      <w:r w:rsidR="0076711D" w:rsidRPr="001D6517">
        <w:rPr>
          <w:rFonts w:ascii="Times New Roman" w:hAnsi="Times New Roman" w:cs="Times New Roman"/>
          <w:sz w:val="26"/>
          <w:szCs w:val="26"/>
        </w:rPr>
        <w:t xml:space="preserve"> Переславля-Залесского» (Горелова</w:t>
      </w:r>
      <w:r w:rsidR="006F3350" w:rsidRPr="001D6517">
        <w:rPr>
          <w:rFonts w:ascii="Times New Roman" w:hAnsi="Times New Roman" w:cs="Times New Roman"/>
          <w:sz w:val="26"/>
          <w:szCs w:val="26"/>
        </w:rPr>
        <w:t xml:space="preserve"> Н.А.</w:t>
      </w:r>
      <w:r w:rsidR="00DC1708" w:rsidRPr="001D6517">
        <w:rPr>
          <w:rFonts w:ascii="Times New Roman" w:hAnsi="Times New Roman" w:cs="Times New Roman"/>
          <w:sz w:val="26"/>
          <w:szCs w:val="26"/>
        </w:rPr>
        <w:t xml:space="preserve">) обеспечить </w:t>
      </w:r>
      <w:r w:rsidR="0069798A" w:rsidRPr="001D6517">
        <w:rPr>
          <w:rFonts w:ascii="Times New Roman" w:hAnsi="Times New Roman" w:cs="Times New Roman"/>
          <w:sz w:val="26"/>
          <w:szCs w:val="26"/>
        </w:rPr>
        <w:t xml:space="preserve">размещение </w:t>
      </w:r>
      <w:r w:rsidR="00F1190B" w:rsidRPr="001D6517">
        <w:rPr>
          <w:rFonts w:ascii="Times New Roman" w:hAnsi="Times New Roman" w:cs="Times New Roman"/>
          <w:sz w:val="26"/>
          <w:szCs w:val="26"/>
        </w:rPr>
        <w:t>результатов</w:t>
      </w:r>
      <w:r w:rsidR="00740C6D" w:rsidRPr="001D6517">
        <w:rPr>
          <w:rFonts w:ascii="Times New Roman" w:hAnsi="Times New Roman" w:cs="Times New Roman"/>
          <w:sz w:val="26"/>
          <w:szCs w:val="26"/>
        </w:rPr>
        <w:t xml:space="preserve"> общественных </w:t>
      </w:r>
      <w:r w:rsidR="0069798A" w:rsidRPr="001D6517">
        <w:rPr>
          <w:rFonts w:ascii="Times New Roman" w:hAnsi="Times New Roman" w:cs="Times New Roman"/>
          <w:sz w:val="26"/>
          <w:szCs w:val="26"/>
        </w:rPr>
        <w:t>обсуждений</w:t>
      </w:r>
      <w:r w:rsidR="00692348" w:rsidRPr="001D651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10FD6" w:rsidRPr="001D6517">
        <w:rPr>
          <w:rFonts w:ascii="Times New Roman" w:hAnsi="Times New Roman" w:cs="Times New Roman"/>
          <w:sz w:val="26"/>
          <w:szCs w:val="26"/>
        </w:rPr>
        <w:t>на официальном сайте муници</w:t>
      </w:r>
      <w:r w:rsidR="001D6517" w:rsidRPr="001D6517">
        <w:rPr>
          <w:rFonts w:ascii="Times New Roman" w:hAnsi="Times New Roman" w:cs="Times New Roman"/>
          <w:sz w:val="26"/>
          <w:szCs w:val="26"/>
        </w:rPr>
        <w:t>пального образования «Городской округ</w:t>
      </w:r>
      <w:r w:rsidR="00810FD6" w:rsidRPr="001D6517">
        <w:rPr>
          <w:rFonts w:ascii="Times New Roman" w:hAnsi="Times New Roman" w:cs="Times New Roman"/>
          <w:sz w:val="26"/>
          <w:szCs w:val="26"/>
        </w:rPr>
        <w:t xml:space="preserve"> город Переславль-Залесский Ярославской области» в информационно-телекоммуникационной сети «Интернет».</w:t>
      </w:r>
    </w:p>
    <w:p w:rsidR="00ED38E3" w:rsidRDefault="00565333" w:rsidP="00ED38E3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</w:t>
      </w:r>
      <w:r w:rsidR="00ED38E3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оставляю за собой.</w:t>
      </w:r>
    </w:p>
    <w:p w:rsidR="00ED38E3" w:rsidRPr="00C80691" w:rsidRDefault="00ED38E3" w:rsidP="00ED38E3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ED38E3" w:rsidRDefault="00ED38E3" w:rsidP="00ED38E3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ED38E3" w:rsidRPr="00C80691" w:rsidRDefault="00ED38E3" w:rsidP="00ED38E3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ED38E3" w:rsidRPr="00C80691" w:rsidRDefault="00ED38E3" w:rsidP="00ED38E3">
      <w:pPr>
        <w:tabs>
          <w:tab w:val="left" w:pos="7371"/>
        </w:tabs>
        <w:ind w:right="141"/>
        <w:rPr>
          <w:rFonts w:ascii="Times New Roman" w:hAnsi="Times New Roman" w:cs="Times New Roman"/>
          <w:sz w:val="26"/>
          <w:szCs w:val="26"/>
        </w:rPr>
      </w:pPr>
      <w:r w:rsidRPr="00C80691">
        <w:rPr>
          <w:rFonts w:ascii="Times New Roman" w:hAnsi="Times New Roman" w:cs="Times New Roman"/>
          <w:sz w:val="26"/>
          <w:szCs w:val="26"/>
        </w:rPr>
        <w:t>Заместитель Главы Администрации</w:t>
      </w:r>
    </w:p>
    <w:p w:rsidR="00ED38E3" w:rsidRPr="00737E57" w:rsidRDefault="00ED38E3" w:rsidP="00ED38E3">
      <w:pPr>
        <w:tabs>
          <w:tab w:val="left" w:pos="7371"/>
        </w:tabs>
        <w:ind w:right="-2"/>
        <w:rPr>
          <w:rFonts w:ascii="Times New Roman" w:hAnsi="Times New Roman" w:cs="Times New Roman"/>
          <w:sz w:val="26"/>
          <w:szCs w:val="26"/>
        </w:rPr>
      </w:pPr>
      <w:r w:rsidRPr="00C80691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C8069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А.Н. Фокин</w:t>
      </w:r>
    </w:p>
    <w:p w:rsidR="004E2888" w:rsidRPr="00E70CB2" w:rsidRDefault="004E2888" w:rsidP="00ED38E3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4E2888" w:rsidRPr="00E70CB2" w:rsidSect="00984723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A4C"/>
    <w:rsid w:val="00044538"/>
    <w:rsid w:val="00083D80"/>
    <w:rsid w:val="00084CF4"/>
    <w:rsid w:val="00085CEC"/>
    <w:rsid w:val="000B02D1"/>
    <w:rsid w:val="000B6623"/>
    <w:rsid w:val="000C0B16"/>
    <w:rsid w:val="000E4A03"/>
    <w:rsid w:val="000F1432"/>
    <w:rsid w:val="000F5F87"/>
    <w:rsid w:val="000F7E76"/>
    <w:rsid w:val="00101A52"/>
    <w:rsid w:val="00120985"/>
    <w:rsid w:val="00134C63"/>
    <w:rsid w:val="001551A3"/>
    <w:rsid w:val="00176C27"/>
    <w:rsid w:val="001D6517"/>
    <w:rsid w:val="001F53DB"/>
    <w:rsid w:val="00243B1E"/>
    <w:rsid w:val="002460FC"/>
    <w:rsid w:val="00291EF0"/>
    <w:rsid w:val="002A7A1E"/>
    <w:rsid w:val="002F1734"/>
    <w:rsid w:val="003127C5"/>
    <w:rsid w:val="003316D7"/>
    <w:rsid w:val="00350AF1"/>
    <w:rsid w:val="00365934"/>
    <w:rsid w:val="0038364F"/>
    <w:rsid w:val="003963B0"/>
    <w:rsid w:val="003F76B0"/>
    <w:rsid w:val="004136F1"/>
    <w:rsid w:val="004575C9"/>
    <w:rsid w:val="004B4281"/>
    <w:rsid w:val="004C22D2"/>
    <w:rsid w:val="004D040B"/>
    <w:rsid w:val="004D67EB"/>
    <w:rsid w:val="004E2888"/>
    <w:rsid w:val="00565333"/>
    <w:rsid w:val="00584924"/>
    <w:rsid w:val="00586724"/>
    <w:rsid w:val="00664270"/>
    <w:rsid w:val="006668B0"/>
    <w:rsid w:val="00690B2A"/>
    <w:rsid w:val="00692348"/>
    <w:rsid w:val="0069798A"/>
    <w:rsid w:val="006F3350"/>
    <w:rsid w:val="00716F3D"/>
    <w:rsid w:val="00740C6D"/>
    <w:rsid w:val="007412D2"/>
    <w:rsid w:val="0075273F"/>
    <w:rsid w:val="0076711D"/>
    <w:rsid w:val="0079623C"/>
    <w:rsid w:val="007B0DC3"/>
    <w:rsid w:val="007E3F18"/>
    <w:rsid w:val="007F5D5D"/>
    <w:rsid w:val="00810FD6"/>
    <w:rsid w:val="008139F7"/>
    <w:rsid w:val="00844C72"/>
    <w:rsid w:val="00851BA1"/>
    <w:rsid w:val="008A75DA"/>
    <w:rsid w:val="008B60EA"/>
    <w:rsid w:val="008C2405"/>
    <w:rsid w:val="008C795F"/>
    <w:rsid w:val="008E1E46"/>
    <w:rsid w:val="008F5E66"/>
    <w:rsid w:val="00906C21"/>
    <w:rsid w:val="0093055D"/>
    <w:rsid w:val="009579A1"/>
    <w:rsid w:val="009827A8"/>
    <w:rsid w:val="00984723"/>
    <w:rsid w:val="00994C60"/>
    <w:rsid w:val="009966E9"/>
    <w:rsid w:val="009B4A4C"/>
    <w:rsid w:val="009D0248"/>
    <w:rsid w:val="009F6950"/>
    <w:rsid w:val="00A03291"/>
    <w:rsid w:val="00A06017"/>
    <w:rsid w:val="00A412A7"/>
    <w:rsid w:val="00A64076"/>
    <w:rsid w:val="00A912BF"/>
    <w:rsid w:val="00AA2E8A"/>
    <w:rsid w:val="00AA4E6C"/>
    <w:rsid w:val="00AF248A"/>
    <w:rsid w:val="00B07A44"/>
    <w:rsid w:val="00B40AA1"/>
    <w:rsid w:val="00B6323D"/>
    <w:rsid w:val="00BE4377"/>
    <w:rsid w:val="00BE7F27"/>
    <w:rsid w:val="00C60B21"/>
    <w:rsid w:val="00C76241"/>
    <w:rsid w:val="00C90246"/>
    <w:rsid w:val="00CE1CCA"/>
    <w:rsid w:val="00D005B6"/>
    <w:rsid w:val="00D122C0"/>
    <w:rsid w:val="00D2150E"/>
    <w:rsid w:val="00D45DD9"/>
    <w:rsid w:val="00D575A0"/>
    <w:rsid w:val="00D647F7"/>
    <w:rsid w:val="00D979EF"/>
    <w:rsid w:val="00DA0E9A"/>
    <w:rsid w:val="00DC1708"/>
    <w:rsid w:val="00DC4FE9"/>
    <w:rsid w:val="00DF0AFD"/>
    <w:rsid w:val="00E02892"/>
    <w:rsid w:val="00E04A1B"/>
    <w:rsid w:val="00E105EC"/>
    <w:rsid w:val="00E21907"/>
    <w:rsid w:val="00E33F0E"/>
    <w:rsid w:val="00E606E8"/>
    <w:rsid w:val="00E70CB2"/>
    <w:rsid w:val="00E81D42"/>
    <w:rsid w:val="00ED0207"/>
    <w:rsid w:val="00ED38E3"/>
    <w:rsid w:val="00EE4E12"/>
    <w:rsid w:val="00EE6A0B"/>
    <w:rsid w:val="00EF63FC"/>
    <w:rsid w:val="00EF7D9B"/>
    <w:rsid w:val="00F1190B"/>
    <w:rsid w:val="00F11B20"/>
    <w:rsid w:val="00F25892"/>
    <w:rsid w:val="00F5582D"/>
    <w:rsid w:val="00F74066"/>
    <w:rsid w:val="00FA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8E168-E6F6-4D5F-886B-9C7CC6CF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9B4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D0207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7B0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2150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pacing w:val="20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2150E"/>
    <w:rPr>
      <w:rFonts w:ascii="Times New Roman" w:eastAsia="Times New Roman" w:hAnsi="Times New Roman" w:cs="Times New Roman"/>
      <w:spacing w:val="20"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ED0207"/>
    <w:rPr>
      <w:rFonts w:ascii="Times New Roman" w:eastAsia="Times New Roman" w:hAnsi="Times New Roman" w:cs="Times New Roman"/>
      <w:b/>
      <w:sz w:val="4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6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2023-12-22T06:12:00Z</cp:lastPrinted>
  <dcterms:created xsi:type="dcterms:W3CDTF">2022-11-23T11:11:00Z</dcterms:created>
  <dcterms:modified xsi:type="dcterms:W3CDTF">2024-11-02T11:23:00Z</dcterms:modified>
</cp:coreProperties>
</file>